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4DB00" w14:textId="77777777" w:rsidR="006A6155" w:rsidRPr="002C463C" w:rsidRDefault="006A615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color w:val="000000"/>
          <w:sz w:val="20"/>
          <w:szCs w:val="20"/>
        </w:rPr>
      </w:pPr>
    </w:p>
    <w:p w14:paraId="66C288D5" w14:textId="77777777" w:rsidR="006A6155" w:rsidRPr="002C463C" w:rsidRDefault="006A615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color w:val="000000"/>
          <w:sz w:val="20"/>
          <w:szCs w:val="20"/>
        </w:rPr>
      </w:pPr>
    </w:p>
    <w:p w14:paraId="04B63E2D" w14:textId="77777777" w:rsidR="00B56564" w:rsidRPr="002C463C" w:rsidRDefault="00B56564">
      <w:pPr>
        <w:spacing w:after="0" w:line="240" w:lineRule="auto"/>
        <w:jc w:val="center"/>
        <w:rPr>
          <w:rFonts w:ascii="Matter" w:hAnsi="Matter"/>
          <w:b/>
          <w:sz w:val="34"/>
          <w:szCs w:val="34"/>
        </w:rPr>
      </w:pPr>
    </w:p>
    <w:p w14:paraId="50083A8E" w14:textId="7DDC3A51" w:rsidR="006A6155" w:rsidRPr="002C463C" w:rsidRDefault="00066D7E">
      <w:pPr>
        <w:spacing w:after="0" w:line="240" w:lineRule="auto"/>
        <w:jc w:val="center"/>
        <w:rPr>
          <w:rFonts w:ascii="Matter" w:hAnsi="Matter"/>
          <w:b/>
          <w:sz w:val="34"/>
          <w:szCs w:val="34"/>
        </w:rPr>
      </w:pPr>
      <w:r w:rsidRPr="002C463C">
        <w:rPr>
          <w:rFonts w:ascii="Matter" w:hAnsi="Matter"/>
          <w:b/>
          <w:sz w:val="34"/>
          <w:szCs w:val="34"/>
        </w:rPr>
        <w:t>Festival Prague Sounds zakončí 18. listopadu rudolfinská premiéra Bert &amp; Friends s „klavírním” programem KLASIRDO</w:t>
      </w:r>
    </w:p>
    <w:p w14:paraId="66BB37FE" w14:textId="77777777" w:rsidR="006A6155" w:rsidRPr="002C463C" w:rsidRDefault="006A6155">
      <w:pPr>
        <w:spacing w:after="0" w:line="240" w:lineRule="auto"/>
        <w:jc w:val="center"/>
        <w:rPr>
          <w:rFonts w:ascii="Matter" w:hAnsi="Matter"/>
          <w:b/>
          <w:sz w:val="28"/>
          <w:szCs w:val="28"/>
        </w:rPr>
      </w:pPr>
    </w:p>
    <w:p w14:paraId="37600662" w14:textId="77777777" w:rsidR="006A6155" w:rsidRPr="002C463C" w:rsidRDefault="00066D7E">
      <w:pPr>
        <w:spacing w:after="0" w:line="240" w:lineRule="auto"/>
        <w:jc w:val="center"/>
        <w:rPr>
          <w:rFonts w:ascii="Matter" w:hAnsi="Matter"/>
          <w:b/>
          <w:sz w:val="28"/>
          <w:szCs w:val="28"/>
        </w:rPr>
      </w:pPr>
      <w:r w:rsidRPr="002C463C">
        <w:rPr>
          <w:rFonts w:ascii="Matter" w:hAnsi="Matter"/>
          <w:b/>
          <w:sz w:val="28"/>
          <w:szCs w:val="28"/>
        </w:rPr>
        <w:t xml:space="preserve">Koncert poběží živě na radiu </w:t>
      </w:r>
      <w:proofErr w:type="spellStart"/>
      <w:r w:rsidRPr="002C463C">
        <w:rPr>
          <w:rFonts w:ascii="Matter" w:hAnsi="Matter"/>
          <w:b/>
          <w:sz w:val="28"/>
          <w:szCs w:val="28"/>
        </w:rPr>
        <w:t>Wave</w:t>
      </w:r>
      <w:proofErr w:type="spellEnd"/>
      <w:r w:rsidRPr="002C463C">
        <w:rPr>
          <w:rFonts w:ascii="Matter" w:hAnsi="Matter"/>
          <w:b/>
          <w:sz w:val="28"/>
          <w:szCs w:val="28"/>
        </w:rPr>
        <w:t>, záznam poté na Štědrý den na iVysílání.cz České televize</w:t>
      </w:r>
    </w:p>
    <w:p w14:paraId="79E1A1C8" w14:textId="77777777" w:rsidR="006A6155" w:rsidRPr="002C463C" w:rsidRDefault="006A6155">
      <w:pPr>
        <w:spacing w:after="0" w:line="240" w:lineRule="auto"/>
        <w:rPr>
          <w:rFonts w:ascii="Matter" w:hAnsi="Matter"/>
          <w:b/>
          <w:sz w:val="32"/>
          <w:szCs w:val="32"/>
        </w:rPr>
      </w:pPr>
    </w:p>
    <w:p w14:paraId="60088119" w14:textId="6BCA2D63" w:rsidR="006A6155" w:rsidRPr="002C463C" w:rsidRDefault="00066D7E">
      <w:pPr>
        <w:spacing w:line="240" w:lineRule="auto"/>
        <w:jc w:val="both"/>
        <w:rPr>
          <w:rFonts w:ascii="Matter" w:hAnsi="Matter"/>
          <w:b/>
          <w:sz w:val="24"/>
          <w:szCs w:val="24"/>
        </w:rPr>
      </w:pPr>
      <w:r w:rsidRPr="002C463C">
        <w:rPr>
          <w:rFonts w:ascii="Matter" w:hAnsi="Matter"/>
          <w:b/>
          <w:i/>
          <w:sz w:val="24"/>
          <w:szCs w:val="24"/>
        </w:rPr>
        <w:t>Praha, 15. listopadu 2023</w:t>
      </w:r>
      <w:r w:rsidRPr="002C463C">
        <w:rPr>
          <w:rFonts w:ascii="Matter" w:hAnsi="Matter"/>
          <w:b/>
          <w:sz w:val="24"/>
          <w:szCs w:val="24"/>
        </w:rPr>
        <w:t xml:space="preserve"> – Sedmadvacátý ročník mezinárodního hudebního festivalu Prague Sounds zakončí v sobotu 18. listopadu vůbec první vystoupení kapely Bert &amp; Friends v pražském Rudolfinu. Pro sál využívaný především pro koncerty vážné hudby připravila česká formace okolo frontmana Alberta </w:t>
      </w:r>
      <w:proofErr w:type="spellStart"/>
      <w:r w:rsidRPr="002C463C">
        <w:rPr>
          <w:rFonts w:ascii="Matter" w:hAnsi="Matter"/>
          <w:b/>
          <w:sz w:val="24"/>
          <w:szCs w:val="24"/>
        </w:rPr>
        <w:t>Romanuttiho</w:t>
      </w:r>
      <w:proofErr w:type="spellEnd"/>
      <w:r w:rsidRPr="002C463C">
        <w:rPr>
          <w:rFonts w:ascii="Matter" w:hAnsi="Matter"/>
          <w:b/>
          <w:sz w:val="24"/>
          <w:szCs w:val="24"/>
        </w:rPr>
        <w:t xml:space="preserve"> speciální program nazvaný KLASIRDO, v </w:t>
      </w:r>
      <w:r w:rsidR="002C463C" w:rsidRPr="002C463C">
        <w:rPr>
          <w:rFonts w:ascii="Matter" w:hAnsi="Matter"/>
          <w:b/>
          <w:sz w:val="24"/>
          <w:szCs w:val="24"/>
        </w:rPr>
        <w:t>rámci,</w:t>
      </w:r>
      <w:r w:rsidRPr="002C463C">
        <w:rPr>
          <w:rFonts w:ascii="Matter" w:hAnsi="Matter"/>
          <w:b/>
          <w:sz w:val="24"/>
          <w:szCs w:val="24"/>
        </w:rPr>
        <w:t xml:space="preserve"> kterého představí klavírní verze svých skladeb. </w:t>
      </w:r>
    </w:p>
    <w:p w14:paraId="414D7745" w14:textId="77777777" w:rsidR="006A6155" w:rsidRPr="002C463C" w:rsidRDefault="00066D7E">
      <w:pPr>
        <w:spacing w:line="240" w:lineRule="auto"/>
        <w:jc w:val="both"/>
        <w:rPr>
          <w:rFonts w:ascii="Matter" w:hAnsi="Matter"/>
          <w:sz w:val="24"/>
          <w:szCs w:val="24"/>
        </w:rPr>
      </w:pPr>
      <w:r w:rsidRPr="002C463C">
        <w:rPr>
          <w:rFonts w:ascii="Matter" w:hAnsi="Matter"/>
          <w:sz w:val="24"/>
          <w:szCs w:val="24"/>
        </w:rPr>
        <w:t xml:space="preserve">Bert &amp; Friends jsou jediným českým jménem v rámci letošního programu festivalu Prague Sounds, na kterém od 1. listopadu vystoupili například Benjamin Clementine, Ron Carter, </w:t>
      </w:r>
      <w:proofErr w:type="spellStart"/>
      <w:r w:rsidRPr="002C463C">
        <w:rPr>
          <w:rFonts w:ascii="Matter" w:hAnsi="Matter"/>
          <w:sz w:val="24"/>
          <w:szCs w:val="24"/>
        </w:rPr>
        <w:t>Angélique</w:t>
      </w:r>
      <w:proofErr w:type="spellEnd"/>
      <w:r w:rsidRPr="002C463C">
        <w:rPr>
          <w:rFonts w:ascii="Matter" w:hAnsi="Matter"/>
          <w:sz w:val="24"/>
          <w:szCs w:val="24"/>
        </w:rPr>
        <w:t xml:space="preserve"> </w:t>
      </w:r>
      <w:proofErr w:type="spellStart"/>
      <w:r w:rsidRPr="002C463C">
        <w:rPr>
          <w:rFonts w:ascii="Matter" w:hAnsi="Matter"/>
          <w:sz w:val="24"/>
          <w:szCs w:val="24"/>
        </w:rPr>
        <w:t>Kidjo</w:t>
      </w:r>
      <w:proofErr w:type="spellEnd"/>
      <w:r w:rsidRPr="002C463C">
        <w:rPr>
          <w:rFonts w:ascii="Matter" w:hAnsi="Matter"/>
          <w:sz w:val="24"/>
          <w:szCs w:val="24"/>
        </w:rPr>
        <w:t xml:space="preserve">, Alva Noto a Ensemble </w:t>
      </w:r>
      <w:proofErr w:type="spellStart"/>
      <w:r w:rsidRPr="002C463C">
        <w:rPr>
          <w:rFonts w:ascii="Matter" w:hAnsi="Matter"/>
          <w:sz w:val="24"/>
          <w:szCs w:val="24"/>
        </w:rPr>
        <w:t>Modern</w:t>
      </w:r>
      <w:proofErr w:type="spellEnd"/>
      <w:r w:rsidRPr="002C463C">
        <w:rPr>
          <w:rFonts w:ascii="Matter" w:hAnsi="Matter"/>
          <w:sz w:val="24"/>
          <w:szCs w:val="24"/>
        </w:rPr>
        <w:t xml:space="preserve"> nebo JACK </w:t>
      </w:r>
      <w:proofErr w:type="spellStart"/>
      <w:r w:rsidRPr="002C463C">
        <w:rPr>
          <w:rFonts w:ascii="Matter" w:hAnsi="Matter"/>
          <w:sz w:val="24"/>
          <w:szCs w:val="24"/>
        </w:rPr>
        <w:t>Quartet</w:t>
      </w:r>
      <w:proofErr w:type="spellEnd"/>
      <w:r w:rsidRPr="002C463C">
        <w:rPr>
          <w:rFonts w:ascii="Matter" w:hAnsi="Matter"/>
          <w:sz w:val="24"/>
          <w:szCs w:val="24"/>
        </w:rPr>
        <w:t>. „</w:t>
      </w:r>
      <w:r w:rsidRPr="002C463C">
        <w:rPr>
          <w:rFonts w:ascii="Matter" w:hAnsi="Matter"/>
          <w:i/>
          <w:sz w:val="24"/>
          <w:szCs w:val="24"/>
        </w:rPr>
        <w:t xml:space="preserve">Je pro nás obrovská čest objevit se na programu tohoto festivalu mezi těmi skvělými umělci. A vystupovat s našimi písněmi v Rudolfinu je velká událost. Bude to taková oslava klavíru, citujeme v ní i vážnou hudbu jako třeba skladatele Bedřicha Smetanu nebo Petra </w:t>
      </w:r>
      <w:proofErr w:type="spellStart"/>
      <w:r w:rsidRPr="002C463C">
        <w:rPr>
          <w:rFonts w:ascii="Matter" w:hAnsi="Matter"/>
          <w:i/>
          <w:sz w:val="24"/>
          <w:szCs w:val="24"/>
        </w:rPr>
        <w:t>Hapku</w:t>
      </w:r>
      <w:proofErr w:type="spellEnd"/>
      <w:r w:rsidRPr="002C463C">
        <w:rPr>
          <w:rFonts w:ascii="Matter" w:hAnsi="Matter"/>
          <w:i/>
          <w:sz w:val="24"/>
          <w:szCs w:val="24"/>
        </w:rPr>
        <w:t>, Psí vojáky a další,</w:t>
      </w:r>
      <w:r w:rsidRPr="002C463C">
        <w:rPr>
          <w:rFonts w:ascii="Matter" w:hAnsi="Matter"/>
          <w:sz w:val="24"/>
          <w:szCs w:val="24"/>
        </w:rPr>
        <w:t xml:space="preserve">“ říká frontman Bert &amp; Friends Albert </w:t>
      </w:r>
      <w:proofErr w:type="spellStart"/>
      <w:r w:rsidRPr="002C463C">
        <w:rPr>
          <w:rFonts w:ascii="Matter" w:hAnsi="Matter"/>
          <w:sz w:val="24"/>
          <w:szCs w:val="24"/>
        </w:rPr>
        <w:t>Romanutti</w:t>
      </w:r>
      <w:proofErr w:type="spellEnd"/>
      <w:r w:rsidRPr="002C463C">
        <w:rPr>
          <w:rFonts w:ascii="Matter" w:hAnsi="Matter"/>
          <w:sz w:val="24"/>
          <w:szCs w:val="24"/>
        </w:rPr>
        <w:t xml:space="preserve"> a dodává: „</w:t>
      </w:r>
      <w:r w:rsidRPr="002C463C">
        <w:rPr>
          <w:rFonts w:ascii="Matter" w:hAnsi="Matter"/>
          <w:i/>
          <w:sz w:val="24"/>
          <w:szCs w:val="24"/>
        </w:rPr>
        <w:t>Hru na klavír si velmi užívám, naše písničky se pak ukáží v úplně jiném světle. Přitahuje mě na tom ta jejich ryzost,</w:t>
      </w:r>
      <w:r w:rsidRPr="002C463C">
        <w:rPr>
          <w:rFonts w:ascii="Matter" w:hAnsi="Matter"/>
          <w:sz w:val="24"/>
          <w:szCs w:val="24"/>
        </w:rPr>
        <w:t xml:space="preserve">“ dodává </w:t>
      </w:r>
      <w:proofErr w:type="spellStart"/>
      <w:r w:rsidRPr="002C463C">
        <w:rPr>
          <w:rFonts w:ascii="Matter" w:hAnsi="Matter"/>
          <w:sz w:val="24"/>
          <w:szCs w:val="24"/>
        </w:rPr>
        <w:t>Romanutti</w:t>
      </w:r>
      <w:proofErr w:type="spellEnd"/>
      <w:r w:rsidRPr="002C463C">
        <w:rPr>
          <w:rFonts w:ascii="Matter" w:hAnsi="Matter"/>
          <w:sz w:val="24"/>
          <w:szCs w:val="24"/>
        </w:rPr>
        <w:t xml:space="preserve">. Kapela s tímto konceptem již jednou vystupovala v roce 2020 v rámci </w:t>
      </w:r>
      <w:proofErr w:type="spellStart"/>
      <w:r w:rsidRPr="002C463C">
        <w:rPr>
          <w:rFonts w:ascii="Matter" w:hAnsi="Matter"/>
          <w:sz w:val="24"/>
          <w:szCs w:val="24"/>
        </w:rPr>
        <w:t>Radio</w:t>
      </w:r>
      <w:proofErr w:type="spellEnd"/>
      <w:r w:rsidRPr="002C463C">
        <w:rPr>
          <w:rFonts w:ascii="Matter" w:hAnsi="Matter"/>
          <w:sz w:val="24"/>
          <w:szCs w:val="24"/>
        </w:rPr>
        <w:t xml:space="preserve"> </w:t>
      </w:r>
      <w:proofErr w:type="spellStart"/>
      <w:r w:rsidRPr="002C463C">
        <w:rPr>
          <w:rFonts w:ascii="Matter" w:hAnsi="Matter"/>
          <w:sz w:val="24"/>
          <w:szCs w:val="24"/>
        </w:rPr>
        <w:t>Wave</w:t>
      </w:r>
      <w:proofErr w:type="spellEnd"/>
      <w:r w:rsidRPr="002C463C">
        <w:rPr>
          <w:rFonts w:ascii="Matter" w:hAnsi="Matter"/>
          <w:sz w:val="24"/>
          <w:szCs w:val="24"/>
        </w:rPr>
        <w:t xml:space="preserve"> Live Session, záznam také vyšel na vinylu. </w:t>
      </w:r>
    </w:p>
    <w:p w14:paraId="53E56E14" w14:textId="77777777" w:rsidR="006A6155" w:rsidRPr="002C463C" w:rsidRDefault="00066D7E">
      <w:pPr>
        <w:spacing w:line="240" w:lineRule="auto"/>
        <w:jc w:val="both"/>
        <w:rPr>
          <w:rFonts w:ascii="Matter" w:hAnsi="Matter"/>
          <w:b/>
          <w:sz w:val="24"/>
          <w:szCs w:val="24"/>
        </w:rPr>
      </w:pPr>
      <w:r w:rsidRPr="002C463C">
        <w:rPr>
          <w:rFonts w:ascii="Matter" w:hAnsi="Matter"/>
          <w:b/>
          <w:sz w:val="24"/>
          <w:szCs w:val="24"/>
        </w:rPr>
        <w:t xml:space="preserve">Právě </w:t>
      </w:r>
      <w:proofErr w:type="spellStart"/>
      <w:r w:rsidRPr="002C463C">
        <w:rPr>
          <w:rFonts w:ascii="Matter" w:hAnsi="Matter"/>
          <w:b/>
          <w:sz w:val="24"/>
          <w:szCs w:val="24"/>
        </w:rPr>
        <w:t>radio</w:t>
      </w:r>
      <w:proofErr w:type="spellEnd"/>
      <w:r w:rsidRPr="002C463C">
        <w:rPr>
          <w:rFonts w:ascii="Matter" w:hAnsi="Matter"/>
          <w:b/>
          <w:sz w:val="24"/>
          <w:szCs w:val="24"/>
        </w:rPr>
        <w:t xml:space="preserve"> </w:t>
      </w:r>
      <w:proofErr w:type="spellStart"/>
      <w:r w:rsidRPr="002C463C">
        <w:rPr>
          <w:rFonts w:ascii="Matter" w:hAnsi="Matter"/>
          <w:b/>
          <w:sz w:val="24"/>
          <w:szCs w:val="24"/>
        </w:rPr>
        <w:t>Wave</w:t>
      </w:r>
      <w:proofErr w:type="spellEnd"/>
      <w:r w:rsidRPr="002C463C">
        <w:rPr>
          <w:rFonts w:ascii="Matter" w:hAnsi="Matter"/>
          <w:b/>
          <w:sz w:val="24"/>
          <w:szCs w:val="24"/>
        </w:rPr>
        <w:t xml:space="preserve"> bude vyprodaný koncert z Rudolfina živě přenášet, Česká televize z něj pořizuje pro kanál ČT art záznam.</w:t>
      </w:r>
    </w:p>
    <w:p w14:paraId="23BCD134" w14:textId="77777777" w:rsidR="006A6155" w:rsidRPr="002C463C" w:rsidRDefault="00066D7E">
      <w:pPr>
        <w:spacing w:line="240" w:lineRule="auto"/>
        <w:jc w:val="both"/>
        <w:rPr>
          <w:rFonts w:ascii="Matter" w:hAnsi="Matter"/>
          <w:sz w:val="24"/>
          <w:szCs w:val="24"/>
        </w:rPr>
      </w:pPr>
      <w:bookmarkStart w:id="0" w:name="_heading=h.gjdgxs" w:colFirst="0" w:colLast="0"/>
      <w:bookmarkEnd w:id="0"/>
      <w:r w:rsidRPr="002C463C">
        <w:rPr>
          <w:rFonts w:ascii="Matter" w:hAnsi="Matter"/>
          <w:sz w:val="24"/>
          <w:szCs w:val="24"/>
        </w:rPr>
        <w:t>„</w:t>
      </w:r>
      <w:r w:rsidRPr="002C463C">
        <w:rPr>
          <w:rFonts w:ascii="Matter" w:hAnsi="Matter"/>
          <w:i/>
          <w:sz w:val="24"/>
          <w:szCs w:val="24"/>
        </w:rPr>
        <w:t xml:space="preserve">Těší nás velký zájem diváků o naše koncerty, které nenabízejí prvoplánový hudební zážitek. Vyprodaní byli nebo jsou například Benjamin Clementine, Alva Noto, Owen </w:t>
      </w:r>
      <w:proofErr w:type="spellStart"/>
      <w:r w:rsidRPr="002C463C">
        <w:rPr>
          <w:rFonts w:ascii="Matter" w:hAnsi="Matter"/>
          <w:i/>
          <w:sz w:val="24"/>
          <w:szCs w:val="24"/>
        </w:rPr>
        <w:t>Pallett</w:t>
      </w:r>
      <w:proofErr w:type="spellEnd"/>
      <w:r w:rsidRPr="002C463C">
        <w:rPr>
          <w:rFonts w:ascii="Matter" w:hAnsi="Matter"/>
          <w:i/>
          <w:sz w:val="24"/>
          <w:szCs w:val="24"/>
        </w:rPr>
        <w:t xml:space="preserve">, Nathan </w:t>
      </w:r>
      <w:proofErr w:type="spellStart"/>
      <w:r w:rsidRPr="002C463C">
        <w:rPr>
          <w:rFonts w:ascii="Matter" w:hAnsi="Matter"/>
          <w:i/>
          <w:sz w:val="24"/>
          <w:szCs w:val="24"/>
        </w:rPr>
        <w:t>Fake</w:t>
      </w:r>
      <w:proofErr w:type="spellEnd"/>
      <w:r w:rsidRPr="002C463C">
        <w:rPr>
          <w:rFonts w:ascii="Matter" w:hAnsi="Matter"/>
          <w:i/>
          <w:sz w:val="24"/>
          <w:szCs w:val="24"/>
        </w:rPr>
        <w:t xml:space="preserve">, Kofi Stone, </w:t>
      </w:r>
      <w:proofErr w:type="spellStart"/>
      <w:r w:rsidRPr="002C463C">
        <w:rPr>
          <w:rFonts w:ascii="Matter" w:hAnsi="Matter"/>
          <w:i/>
          <w:sz w:val="24"/>
          <w:szCs w:val="24"/>
        </w:rPr>
        <w:t>Organic</w:t>
      </w:r>
      <w:proofErr w:type="spellEnd"/>
      <w:r w:rsidRPr="002C463C">
        <w:rPr>
          <w:rFonts w:ascii="Matter" w:hAnsi="Matter"/>
          <w:i/>
          <w:sz w:val="24"/>
          <w:szCs w:val="24"/>
        </w:rPr>
        <w:t xml:space="preserve"> II nebo právě Bert &amp; Friends. Skvěle byla přijatá také vystoupení africké zpěvačky </w:t>
      </w:r>
      <w:proofErr w:type="spellStart"/>
      <w:r w:rsidRPr="002C463C">
        <w:rPr>
          <w:rFonts w:ascii="Matter" w:hAnsi="Matter"/>
          <w:i/>
          <w:sz w:val="24"/>
          <w:szCs w:val="24"/>
        </w:rPr>
        <w:t>Angélique</w:t>
      </w:r>
      <w:proofErr w:type="spellEnd"/>
      <w:r w:rsidRPr="002C463C">
        <w:rPr>
          <w:rFonts w:ascii="Matter" w:hAnsi="Matter"/>
          <w:i/>
          <w:sz w:val="24"/>
          <w:szCs w:val="24"/>
        </w:rPr>
        <w:t xml:space="preserve"> </w:t>
      </w:r>
      <w:proofErr w:type="spellStart"/>
      <w:r w:rsidRPr="002C463C">
        <w:rPr>
          <w:rFonts w:ascii="Matter" w:hAnsi="Matter"/>
          <w:i/>
          <w:sz w:val="24"/>
          <w:szCs w:val="24"/>
        </w:rPr>
        <w:t>Kidjo</w:t>
      </w:r>
      <w:proofErr w:type="spellEnd"/>
      <w:r w:rsidRPr="002C463C">
        <w:rPr>
          <w:rFonts w:ascii="Matter" w:hAnsi="Matter"/>
          <w:i/>
          <w:sz w:val="24"/>
          <w:szCs w:val="24"/>
        </w:rPr>
        <w:t xml:space="preserve"> nebo legendárního baskytaristy Rona Cartera,</w:t>
      </w:r>
      <w:r w:rsidRPr="002C463C">
        <w:rPr>
          <w:rFonts w:ascii="Matter" w:hAnsi="Matter"/>
          <w:sz w:val="24"/>
          <w:szCs w:val="24"/>
        </w:rPr>
        <w:t xml:space="preserve">“ hodnotí průběh festivalu Prague Sounds jeho ředitel Marek Vrabec. </w:t>
      </w:r>
    </w:p>
    <w:p w14:paraId="1DB28CDD" w14:textId="77777777" w:rsidR="006A6155" w:rsidRPr="002C463C" w:rsidRDefault="00066D7E">
      <w:pPr>
        <w:spacing w:line="240" w:lineRule="auto"/>
        <w:jc w:val="both"/>
        <w:rPr>
          <w:rFonts w:ascii="Matter" w:hAnsi="Matter"/>
          <w:sz w:val="24"/>
          <w:szCs w:val="24"/>
        </w:rPr>
      </w:pPr>
      <w:bookmarkStart w:id="1" w:name="_heading=h.y03v3kph5wjg" w:colFirst="0" w:colLast="0"/>
      <w:bookmarkEnd w:id="1"/>
      <w:r w:rsidRPr="002C463C">
        <w:rPr>
          <w:rFonts w:ascii="Matter" w:hAnsi="Matter"/>
          <w:sz w:val="24"/>
          <w:szCs w:val="24"/>
        </w:rPr>
        <w:t xml:space="preserve">Celkově letošní ročník nabízí </w:t>
      </w:r>
      <w:r w:rsidRPr="002C463C">
        <w:rPr>
          <w:rFonts w:ascii="Matter" w:hAnsi="Matter"/>
          <w:b/>
          <w:sz w:val="24"/>
          <w:szCs w:val="24"/>
        </w:rPr>
        <w:t>od 1. do 18. listopadu</w:t>
      </w:r>
      <w:r w:rsidRPr="002C463C">
        <w:rPr>
          <w:rFonts w:ascii="Matter" w:hAnsi="Matter"/>
          <w:sz w:val="24"/>
          <w:szCs w:val="24"/>
        </w:rPr>
        <w:t xml:space="preserve"> </w:t>
      </w:r>
      <w:r w:rsidRPr="002C463C">
        <w:rPr>
          <w:rFonts w:ascii="Matter" w:hAnsi="Matter"/>
          <w:b/>
          <w:sz w:val="24"/>
          <w:szCs w:val="24"/>
        </w:rPr>
        <w:t>deset výjimečných koncertů</w:t>
      </w:r>
      <w:r w:rsidRPr="002C463C">
        <w:rPr>
          <w:rFonts w:ascii="Matter" w:hAnsi="Matter"/>
          <w:sz w:val="24"/>
          <w:szCs w:val="24"/>
        </w:rPr>
        <w:t xml:space="preserve"> na </w:t>
      </w:r>
      <w:r w:rsidRPr="002C463C">
        <w:rPr>
          <w:rFonts w:ascii="Matter" w:hAnsi="Matter"/>
          <w:b/>
          <w:sz w:val="24"/>
          <w:szCs w:val="24"/>
        </w:rPr>
        <w:t>výjimečných pražských místech</w:t>
      </w:r>
      <w:r w:rsidRPr="002C463C">
        <w:rPr>
          <w:rFonts w:ascii="Matter" w:hAnsi="Matter"/>
          <w:sz w:val="24"/>
          <w:szCs w:val="24"/>
        </w:rPr>
        <w:t xml:space="preserve"> jako Rudolfinum, Veletržní palác, DOX+, La Fabrika, Forum Karlín, CAMP nebo Kostel U Salvátora. „</w:t>
      </w:r>
      <w:r w:rsidRPr="002C463C">
        <w:rPr>
          <w:rFonts w:ascii="Matter" w:hAnsi="Matter"/>
          <w:i/>
          <w:sz w:val="24"/>
          <w:szCs w:val="24"/>
        </w:rPr>
        <w:t>Věříme, že připravovat náročnou dramaturgii založenou na diváckém zážitku nablízko a v intimitě pražských koncertních sálů má smysl a už se těšíme další ročník festivalu,</w:t>
      </w:r>
      <w:r w:rsidRPr="002C463C">
        <w:rPr>
          <w:rFonts w:ascii="Matter" w:hAnsi="Matter"/>
          <w:sz w:val="24"/>
          <w:szCs w:val="24"/>
        </w:rPr>
        <w:t>” uzavírá Vrabec.</w:t>
      </w:r>
    </w:p>
    <w:p w14:paraId="65D2AD02" w14:textId="77777777" w:rsidR="006A6155" w:rsidRPr="002C463C" w:rsidRDefault="00066D7E">
      <w:pPr>
        <w:spacing w:line="240" w:lineRule="auto"/>
        <w:jc w:val="both"/>
        <w:rPr>
          <w:rFonts w:ascii="Matter" w:hAnsi="Matter"/>
          <w:sz w:val="24"/>
          <w:szCs w:val="24"/>
        </w:rPr>
      </w:pPr>
      <w:r w:rsidRPr="002C463C">
        <w:rPr>
          <w:rFonts w:ascii="Matter" w:hAnsi="Matter"/>
          <w:sz w:val="24"/>
          <w:szCs w:val="24"/>
        </w:rPr>
        <w:t xml:space="preserve">Čtyřčlenné uskupení </w:t>
      </w:r>
      <w:r w:rsidRPr="002C463C">
        <w:rPr>
          <w:rFonts w:ascii="Matter" w:hAnsi="Matter"/>
          <w:b/>
          <w:sz w:val="24"/>
          <w:szCs w:val="24"/>
        </w:rPr>
        <w:t>Bert &amp; Friends</w:t>
      </w:r>
      <w:r w:rsidRPr="002C463C">
        <w:rPr>
          <w:rFonts w:ascii="Matter" w:hAnsi="Matter"/>
          <w:sz w:val="24"/>
          <w:szCs w:val="24"/>
        </w:rPr>
        <w:t xml:space="preserve"> složené z absolventů Konzervatoře Jaroslava Ježka má na kontě Cenu Anděl za nejlepší videoklip a nominaci za objev roku, Cenu Apollo za inovaci v hudbě nebo cenu Žebřík za objev roku. Bert &amp; Friends vyprodávají kluby po celé republice a stále častěji vystupují na prestižních multižánrových festivalech, např. Colours of Ostrava, </w:t>
      </w:r>
      <w:r w:rsidRPr="002C463C">
        <w:rPr>
          <w:rFonts w:ascii="Matter" w:hAnsi="Matter"/>
          <w:sz w:val="24"/>
          <w:szCs w:val="24"/>
        </w:rPr>
        <w:lastRenderedPageBreak/>
        <w:t xml:space="preserve">Rock </w:t>
      </w:r>
      <w:proofErr w:type="spellStart"/>
      <w:r w:rsidRPr="002C463C">
        <w:rPr>
          <w:rFonts w:ascii="Matter" w:hAnsi="Matter"/>
          <w:sz w:val="24"/>
          <w:szCs w:val="24"/>
        </w:rPr>
        <w:t>for</w:t>
      </w:r>
      <w:proofErr w:type="spellEnd"/>
      <w:r w:rsidRPr="002C463C">
        <w:rPr>
          <w:rFonts w:ascii="Matter" w:hAnsi="Matter"/>
          <w:sz w:val="24"/>
          <w:szCs w:val="24"/>
        </w:rPr>
        <w:t xml:space="preserve"> </w:t>
      </w:r>
      <w:proofErr w:type="spellStart"/>
      <w:r w:rsidRPr="002C463C">
        <w:rPr>
          <w:rFonts w:ascii="Matter" w:hAnsi="Matter"/>
          <w:sz w:val="24"/>
          <w:szCs w:val="24"/>
        </w:rPr>
        <w:t>People</w:t>
      </w:r>
      <w:proofErr w:type="spellEnd"/>
      <w:r w:rsidRPr="002C463C">
        <w:rPr>
          <w:rFonts w:ascii="Matter" w:hAnsi="Matter"/>
          <w:sz w:val="24"/>
          <w:szCs w:val="24"/>
        </w:rPr>
        <w:t xml:space="preserve">, MFF Karlovy Vary, Pohoda či Pop </w:t>
      </w:r>
      <w:proofErr w:type="spellStart"/>
      <w:r w:rsidRPr="002C463C">
        <w:rPr>
          <w:rFonts w:ascii="Matter" w:hAnsi="Matter"/>
          <w:sz w:val="24"/>
          <w:szCs w:val="24"/>
        </w:rPr>
        <w:t>Messe</w:t>
      </w:r>
      <w:proofErr w:type="spellEnd"/>
      <w:r w:rsidRPr="002C463C">
        <w:rPr>
          <w:rFonts w:ascii="Matter" w:hAnsi="Matter"/>
          <w:sz w:val="24"/>
          <w:szCs w:val="24"/>
        </w:rPr>
        <w:t xml:space="preserve">. Kapela v poslední době proniká i na divadelní scénu. Objevuje se v inscenaci Národního divadla Bakchantky (2023), Albert </w:t>
      </w:r>
      <w:proofErr w:type="spellStart"/>
      <w:r w:rsidRPr="002C463C">
        <w:rPr>
          <w:rFonts w:ascii="Matter" w:hAnsi="Matter"/>
          <w:sz w:val="24"/>
          <w:szCs w:val="24"/>
        </w:rPr>
        <w:t>Romanutti</w:t>
      </w:r>
      <w:proofErr w:type="spellEnd"/>
      <w:r w:rsidRPr="002C463C">
        <w:rPr>
          <w:rFonts w:ascii="Matter" w:hAnsi="Matter"/>
          <w:sz w:val="24"/>
          <w:szCs w:val="24"/>
        </w:rPr>
        <w:t xml:space="preserve"> v inscenaci s cirkusovými tóny Horáček GEN XYZ (2023) v divadle Cirk La Putyka. </w:t>
      </w:r>
      <w:proofErr w:type="spellStart"/>
      <w:r w:rsidRPr="002C463C">
        <w:rPr>
          <w:rFonts w:ascii="Matter" w:hAnsi="Matter"/>
          <w:sz w:val="24"/>
          <w:szCs w:val="24"/>
        </w:rPr>
        <w:t>Romanutti</w:t>
      </w:r>
      <w:proofErr w:type="spellEnd"/>
      <w:r w:rsidRPr="002C463C">
        <w:rPr>
          <w:rFonts w:ascii="Matter" w:hAnsi="Matter"/>
          <w:sz w:val="24"/>
          <w:szCs w:val="24"/>
        </w:rPr>
        <w:t xml:space="preserve"> také moderoval prestižní Ceny Nejkrásnější české knihy roku 2022 a získal roli v připravovaném filmu s názvem Laura švédské režisérky Fanny </w:t>
      </w:r>
      <w:proofErr w:type="spellStart"/>
      <w:r w:rsidRPr="002C463C">
        <w:rPr>
          <w:rFonts w:ascii="Matter" w:hAnsi="Matter"/>
          <w:sz w:val="24"/>
          <w:szCs w:val="24"/>
        </w:rPr>
        <w:t>Ovesen</w:t>
      </w:r>
      <w:proofErr w:type="spellEnd"/>
      <w:r w:rsidRPr="002C463C">
        <w:rPr>
          <w:rFonts w:ascii="Matter" w:hAnsi="Matter"/>
          <w:sz w:val="24"/>
          <w:szCs w:val="24"/>
        </w:rPr>
        <w:t xml:space="preserve">. </w:t>
      </w:r>
    </w:p>
    <w:p w14:paraId="5E4424CE" w14:textId="77777777" w:rsidR="006A6155" w:rsidRPr="002C463C" w:rsidRDefault="00066D7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color w:val="000000"/>
          <w:sz w:val="20"/>
          <w:szCs w:val="20"/>
        </w:rPr>
      </w:pPr>
      <w:r w:rsidRPr="002C463C">
        <w:rPr>
          <w:rFonts w:ascii="Matter" w:hAnsi="Matter"/>
          <w:color w:val="000000"/>
          <w:sz w:val="20"/>
          <w:szCs w:val="20"/>
        </w:rPr>
        <w:t>-------------------------------------------</w:t>
      </w:r>
    </w:p>
    <w:p w14:paraId="7744CF12" w14:textId="77777777" w:rsidR="006A6155" w:rsidRPr="002C463C" w:rsidRDefault="006A615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b/>
          <w:color w:val="000000"/>
          <w:sz w:val="20"/>
          <w:szCs w:val="20"/>
        </w:rPr>
      </w:pPr>
    </w:p>
    <w:p w14:paraId="25C8D662" w14:textId="77777777" w:rsidR="006A6155" w:rsidRPr="002C463C" w:rsidRDefault="00066D7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i/>
          <w:color w:val="000000"/>
          <w:sz w:val="20"/>
          <w:szCs w:val="20"/>
        </w:rPr>
      </w:pPr>
      <w:r w:rsidRPr="002C463C">
        <w:rPr>
          <w:rFonts w:ascii="Matter" w:hAnsi="Matter"/>
          <w:b/>
          <w:i/>
          <w:color w:val="000000"/>
          <w:sz w:val="20"/>
          <w:szCs w:val="20"/>
        </w:rPr>
        <w:t>Další informace</w:t>
      </w:r>
      <w:r w:rsidRPr="002C463C">
        <w:rPr>
          <w:rFonts w:ascii="Matter" w:hAnsi="Matter"/>
          <w:i/>
          <w:color w:val="000000"/>
          <w:sz w:val="20"/>
          <w:szCs w:val="20"/>
        </w:rPr>
        <w:t>:</w:t>
      </w:r>
    </w:p>
    <w:p w14:paraId="24D5365C" w14:textId="77777777" w:rsidR="006A6155" w:rsidRPr="002C463C" w:rsidRDefault="00066D7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i/>
          <w:color w:val="000000"/>
          <w:sz w:val="21"/>
          <w:szCs w:val="21"/>
        </w:rPr>
      </w:pPr>
      <w:r w:rsidRPr="002C463C">
        <w:rPr>
          <w:rFonts w:ascii="Matter" w:hAnsi="Matter"/>
          <w:i/>
          <w:color w:val="000000"/>
          <w:sz w:val="21"/>
          <w:szCs w:val="21"/>
        </w:rPr>
        <w:t>Jiří Sedlák, Prague Sounds</w:t>
      </w:r>
      <w:r w:rsidRPr="002C463C">
        <w:rPr>
          <w:rFonts w:ascii="Matter" w:hAnsi="Matter"/>
          <w:i/>
          <w:color w:val="000000"/>
          <w:sz w:val="21"/>
          <w:szCs w:val="21"/>
        </w:rPr>
        <w:br/>
        <w:t>M: +420 604 868 914</w:t>
      </w:r>
    </w:p>
    <w:p w14:paraId="22932936" w14:textId="77777777" w:rsidR="006A6155" w:rsidRPr="002C463C" w:rsidRDefault="00066D7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i/>
          <w:color w:val="0000FF"/>
          <w:sz w:val="21"/>
          <w:szCs w:val="21"/>
          <w:u w:val="single"/>
        </w:rPr>
      </w:pPr>
      <w:r w:rsidRPr="002C463C">
        <w:rPr>
          <w:rFonts w:ascii="Matter" w:hAnsi="Matter"/>
          <w:i/>
          <w:color w:val="000000"/>
          <w:sz w:val="21"/>
          <w:szCs w:val="21"/>
        </w:rPr>
        <w:t xml:space="preserve">E: </w:t>
      </w:r>
      <w:hyperlink r:id="rId7">
        <w:r w:rsidRPr="002C463C">
          <w:rPr>
            <w:rFonts w:ascii="Matter" w:hAnsi="Matter"/>
            <w:i/>
            <w:color w:val="0000FF"/>
            <w:sz w:val="21"/>
            <w:szCs w:val="21"/>
            <w:u w:val="single"/>
          </w:rPr>
          <w:t>sedlak@praguesounds.cz</w:t>
        </w:r>
      </w:hyperlink>
    </w:p>
    <w:p w14:paraId="02A0C288" w14:textId="77777777" w:rsidR="006A6155" w:rsidRPr="002C463C" w:rsidRDefault="006A615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/>
          <w:i/>
          <w:color w:val="0000FF"/>
          <w:sz w:val="20"/>
          <w:szCs w:val="20"/>
          <w:u w:val="single"/>
        </w:rPr>
      </w:pPr>
    </w:p>
    <w:p w14:paraId="6C537A93" w14:textId="77777777" w:rsidR="006A6155" w:rsidRPr="002C463C" w:rsidRDefault="00066D7E">
      <w:pPr>
        <w:tabs>
          <w:tab w:val="left" w:pos="3420"/>
        </w:tabs>
        <w:spacing w:line="240" w:lineRule="auto"/>
        <w:rPr>
          <w:rFonts w:ascii="Matter" w:hAnsi="Matter"/>
          <w:i/>
          <w:sz w:val="20"/>
          <w:szCs w:val="20"/>
        </w:rPr>
      </w:pPr>
      <w:r w:rsidRPr="002C463C">
        <w:rPr>
          <w:rFonts w:ascii="Matter" w:hAnsi="Matter"/>
          <w:i/>
          <w:sz w:val="20"/>
          <w:szCs w:val="20"/>
        </w:rPr>
        <w:t xml:space="preserve">Podrobné informace jsou k dispozici na </w:t>
      </w:r>
      <w:hyperlink r:id="rId8">
        <w:r w:rsidRPr="002C463C">
          <w:rPr>
            <w:rFonts w:ascii="Matter" w:hAnsi="Matter"/>
            <w:i/>
            <w:color w:val="0000FF"/>
            <w:sz w:val="20"/>
            <w:szCs w:val="20"/>
            <w:u w:val="single"/>
          </w:rPr>
          <w:t>www.praguesounds.cz</w:t>
        </w:r>
      </w:hyperlink>
      <w:r w:rsidRPr="002C463C">
        <w:rPr>
          <w:rFonts w:ascii="Matter" w:hAnsi="Matter"/>
          <w:i/>
          <w:sz w:val="20"/>
          <w:szCs w:val="20"/>
        </w:rPr>
        <w:t>.</w:t>
      </w:r>
    </w:p>
    <w:p w14:paraId="599248D2" w14:textId="77777777" w:rsidR="006A6155" w:rsidRPr="002C463C" w:rsidRDefault="00066D7E">
      <w:pPr>
        <w:tabs>
          <w:tab w:val="left" w:pos="3420"/>
        </w:tabs>
        <w:spacing w:line="240" w:lineRule="auto"/>
        <w:rPr>
          <w:rFonts w:ascii="Matter" w:hAnsi="Matter"/>
        </w:rPr>
      </w:pPr>
      <w:r w:rsidRPr="002C463C">
        <w:rPr>
          <w:rFonts w:ascii="Matter" w:hAnsi="Matter"/>
          <w:noProof/>
        </w:rPr>
        <w:drawing>
          <wp:inline distT="0" distB="0" distL="0" distR="0" wp14:anchorId="5C0094F3" wp14:editId="1D5F275D">
            <wp:extent cx="5670550" cy="4272915"/>
            <wp:effectExtent l="0" t="0" r="0" b="0"/>
            <wp:docPr id="17855086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42729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6A6155" w:rsidRPr="002C463C">
      <w:footerReference w:type="default" r:id="rId10"/>
      <w:headerReference w:type="first" r:id="rId11"/>
      <w:footerReference w:type="first" r:id="rId12"/>
      <w:pgSz w:w="11906" w:h="16838"/>
      <w:pgMar w:top="1418" w:right="1558" w:bottom="1418" w:left="1418" w:header="708" w:footer="776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A6EBD" w14:textId="77777777" w:rsidR="004078FC" w:rsidRDefault="004078FC">
      <w:pPr>
        <w:spacing w:after="0" w:line="240" w:lineRule="auto"/>
      </w:pPr>
      <w:r>
        <w:separator/>
      </w:r>
    </w:p>
  </w:endnote>
  <w:endnote w:type="continuationSeparator" w:id="0">
    <w:p w14:paraId="03EDBFDE" w14:textId="77777777" w:rsidR="004078FC" w:rsidRDefault="00407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panose1 w:val="00000000000000000000"/>
    <w:charset w:val="00"/>
    <w:family w:val="roman"/>
    <w:notTrueType/>
    <w:pitch w:val="default"/>
  </w:font>
  <w:font w:name="Matte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92D91" w14:textId="4EDF9E73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Prague Sounds s.r.o.                                         </w:t>
    </w:r>
    <w:r w:rsidR="00E46A43">
      <w:rPr>
        <w:rFonts w:ascii="Matter" w:eastAsia="Matter" w:hAnsi="Matter" w:cs="Matter"/>
        <w:color w:val="000000"/>
        <w:sz w:val="18"/>
        <w:szCs w:val="18"/>
      </w:rPr>
      <w:t xml:space="preserve"> </w:t>
    </w:r>
    <w:r>
      <w:rPr>
        <w:rFonts w:ascii="Matter" w:eastAsia="Matter" w:hAnsi="Matter" w:cs="Matter"/>
        <w:color w:val="000000"/>
        <w:sz w:val="18"/>
        <w:szCs w:val="18"/>
      </w:rPr>
      <w:t>+420 224 946 508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0B68AA8A" wp14:editId="49632435">
          <wp:simplePos x="0" y="0"/>
          <wp:positionH relativeFrom="column">
            <wp:posOffset>5157470</wp:posOffset>
          </wp:positionH>
          <wp:positionV relativeFrom="paragraph">
            <wp:posOffset>-185419</wp:posOffset>
          </wp:positionV>
          <wp:extent cx="655955" cy="835660"/>
          <wp:effectExtent l="0" t="0" r="0" b="0"/>
          <wp:wrapSquare wrapText="bothSides" distT="0" distB="0" distL="114300" distR="114300"/>
          <wp:docPr id="1785508608" name="image1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955" cy="835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BC614B4" w14:textId="5431BB45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3686"/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      </w:t>
    </w:r>
    <w:r>
      <w:rPr>
        <w:rFonts w:ascii="Matter" w:eastAsia="Matter" w:hAnsi="Matter" w:cs="Matter"/>
        <w:color w:val="000000"/>
        <w:sz w:val="18"/>
        <w:szCs w:val="18"/>
      </w:rPr>
      <w:tab/>
      <w:t xml:space="preserve">                     office@praguesounds.cz</w:t>
    </w:r>
  </w:p>
  <w:p w14:paraId="39150F23" w14:textId="77777777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9E97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      www.praguesounds.cz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DFA9F" w14:textId="77777777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>Prague Sounds s.r.o.                                       +420 224 946 508</w:t>
    </w:r>
  </w:p>
  <w:p w14:paraId="0DF47C9B" w14:textId="18F49CFB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3686"/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      </w:t>
    </w:r>
    <w:r>
      <w:rPr>
        <w:rFonts w:ascii="Matter" w:eastAsia="Matter" w:hAnsi="Matter" w:cs="Matter"/>
        <w:color w:val="000000"/>
        <w:sz w:val="18"/>
        <w:szCs w:val="18"/>
      </w:rPr>
      <w:tab/>
      <w:t xml:space="preserve">                office@praguesounds.cz</w:t>
    </w:r>
  </w:p>
  <w:p w14:paraId="775D0DCA" w14:textId="77777777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0000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   www.praguesounds.cz</w:t>
    </w:r>
    <w:r>
      <w:rPr>
        <w:rFonts w:ascii="Calibri" w:eastAsia="Calibri" w:hAnsi="Calibri" w:cs="Calibri"/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2511A" w14:textId="77777777" w:rsidR="004078FC" w:rsidRDefault="004078FC">
      <w:pPr>
        <w:spacing w:after="0" w:line="240" w:lineRule="auto"/>
      </w:pPr>
      <w:r>
        <w:separator/>
      </w:r>
    </w:p>
  </w:footnote>
  <w:footnote w:type="continuationSeparator" w:id="0">
    <w:p w14:paraId="0B5CDE45" w14:textId="77777777" w:rsidR="004078FC" w:rsidRDefault="00407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AAD02" w14:textId="77777777" w:rsidR="006A6155" w:rsidRDefault="00066D7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rPr>
        <w:rFonts w:ascii="Matter SQ" w:eastAsia="Matter SQ" w:hAnsi="Matter SQ" w:cs="Matter SQ"/>
        <w:color w:val="000000"/>
        <w:sz w:val="48"/>
        <w:szCs w:val="48"/>
      </w:rPr>
    </w:pPr>
    <w:r>
      <w:rPr>
        <w:rFonts w:ascii="Matter SQ" w:eastAsia="Matter SQ" w:hAnsi="Matter SQ" w:cs="Matter SQ"/>
        <w:noProof/>
        <w:color w:val="000000"/>
        <w:sz w:val="48"/>
        <w:szCs w:val="48"/>
      </w:rPr>
      <w:drawing>
        <wp:inline distT="0" distB="0" distL="0" distR="0" wp14:anchorId="7B70E84E" wp14:editId="358CFD7C">
          <wp:extent cx="1840230" cy="585470"/>
          <wp:effectExtent l="0" t="0" r="0" b="0"/>
          <wp:docPr id="178550861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40230" cy="5854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CE54F57" wp14:editId="0421BFE2">
          <wp:simplePos x="0" y="0"/>
          <wp:positionH relativeFrom="column">
            <wp:posOffset>4804410</wp:posOffset>
          </wp:positionH>
          <wp:positionV relativeFrom="paragraph">
            <wp:posOffset>52705</wp:posOffset>
          </wp:positionV>
          <wp:extent cx="841375" cy="1073150"/>
          <wp:effectExtent l="0" t="0" r="0" b="0"/>
          <wp:wrapSquare wrapText="bothSides" distT="0" distB="0" distL="114300" distR="114300"/>
          <wp:docPr id="1785508609" name="image1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1375" cy="1073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32BF1ED" w14:textId="77777777" w:rsidR="006A6155" w:rsidRDefault="006A6155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rPr>
        <w:rFonts w:ascii="Matter SQ" w:eastAsia="Matter SQ" w:hAnsi="Matter SQ" w:cs="Matter SQ"/>
        <w:color w:val="000000"/>
        <w:sz w:val="48"/>
        <w:szCs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155"/>
    <w:rsid w:val="00066D7E"/>
    <w:rsid w:val="002C463C"/>
    <w:rsid w:val="004078FC"/>
    <w:rsid w:val="006A6155"/>
    <w:rsid w:val="00B56564"/>
    <w:rsid w:val="00E4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E93EC"/>
  <w15:docId w15:val="{40956EEC-CAE4-4087-A7BE-19BF8C7A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Theme="minorHAnsi" w:eastAsiaTheme="minorHAnsi" w:hAnsiTheme="minorHAnsi" w:cstheme="minorBidi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qFormat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Zpat">
    <w:name w:val="footer"/>
    <w:basedOn w:val="Normln"/>
    <w:link w:val="Zpat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lnweb">
    <w:name w:val="Normal (Web)"/>
    <w:basedOn w:val="Normln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kaznakoment">
    <w:name w:val="annotation reference"/>
    <w:basedOn w:val="Standardnpsmoodstavce"/>
    <w:uiPriority w:val="99"/>
    <w:semiHidden/>
    <w:unhideWhenUsed/>
    <w:qFormat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qFormat/>
    <w:rPr>
      <w:color w:val="954F72" w:themeColor="followedHyperlink"/>
      <w:u w:val="single"/>
    </w:rPr>
  </w:style>
  <w:style w:type="character" w:styleId="Hypertextovodkaz">
    <w:name w:val="Hyperlink"/>
    <w:basedOn w:val="Standardnpsmoodstavce"/>
    <w:uiPriority w:val="99"/>
    <w:unhideWhenUsed/>
    <w:qFormat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table" w:styleId="Mkatabulky">
    <w:name w:val="Table Grid"/>
    <w:basedOn w:val="Normlntabulka"/>
    <w:uiPriority w:val="5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paragraph" w:styleId="Bezmezer">
    <w:name w:val="No Spacing"/>
    <w:uiPriority w:val="1"/>
    <w:qFormat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qFormat/>
  </w:style>
  <w:style w:type="character" w:customStyle="1" w:styleId="TextkomenteChar">
    <w:name w:val="Text komentáře Char"/>
    <w:basedOn w:val="Standardnpsmoodstavce"/>
    <w:link w:val="Textkomente"/>
    <w:uiPriority w:val="99"/>
    <w:qFormat/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s3">
    <w:name w:val="s3"/>
    <w:basedOn w:val="Standardnpsmoodstavce"/>
    <w:qFormat/>
  </w:style>
  <w:style w:type="character" w:customStyle="1" w:styleId="Nadpis5Char">
    <w:name w:val="Nadpis 5 Char"/>
    <w:basedOn w:val="Standardnpsmoodstavce"/>
    <w:link w:val="Nadpis5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qFormat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qFormat/>
  </w:style>
  <w:style w:type="character" w:customStyle="1" w:styleId="A0">
    <w:name w:val="A0"/>
    <w:uiPriority w:val="99"/>
    <w:qFormat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qFormat/>
  </w:style>
  <w:style w:type="character" w:customStyle="1" w:styleId="m-7121479910263078904eop">
    <w:name w:val="m_-7121479910263078904eop"/>
    <w:basedOn w:val="Standardnpsmoodstavce"/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customStyle="1" w:styleId="Revize1">
    <w:name w:val="Revize1"/>
    <w:hidden/>
    <w:uiPriority w:val="99"/>
    <w:semiHidden/>
    <w:qFormat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guesounds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bicka@praguesounds.c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NpnMtzdxU7tHagUBpYw/ZfpkUQ==">CgMxLjAyCGguZ2pkZ3hzMghoLmdqZGd4czIOaC55MDN2M2twaDV3amc4AGokChRzdWdnZXN0LmpsOHU1ZnVtNHNjchIMTWFyZWsgVnJhYmVjaiQKFHN1Z2dlc3QudzI4dzZzcDVreWlpEgxNYXJlayBWcmFiZWNqJAoUc3VnZ2VzdC54amhyMzl3YXdvcDMSDE1hcmVrIFZyYWJlY3IhMW9xYkx0a0xON0QtdVg1cDhoYlRkLWwwRFpYR3ZGcklz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Lucie Herberová</cp:lastModifiedBy>
  <cp:revision>3</cp:revision>
  <dcterms:created xsi:type="dcterms:W3CDTF">2023-11-15T10:48:00Z</dcterms:created>
  <dcterms:modified xsi:type="dcterms:W3CDTF">2023-11-15T10:49:00Z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1033-11.2.0.8339</vt:lpwstr>
  </property>
</Properties>
</file>